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rFonts w:ascii="Arial" w:hAnsi="Arial"/>
          <w:b/>
          <w:sz w:val="24"/>
        </w:rPr>
        <w:t>{meeting_title}</w:t>
      </w:r>
    </w:p>
    <w:p>
      <w:pPr>
        <w:spacing w:after="240"/>
        <w:jc w:val="center"/>
      </w:pPr>
      <w:r>
        <w:rPr>
          <w:rFonts w:ascii="Arial" w:hAnsi="Arial"/>
          <w:b/>
          <w:sz w:val="18"/>
        </w:rPr>
        <w:t>{property_name} CTS {cts}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1944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sz w:val="16"/>
              </w:rPr>
              <w:t>Location</w:t>
            </w:r>
          </w:p>
        </w:tc>
        <w:tc>
          <w:tcPr>
            <w:tcW w:type="dxa" w:w="8856"/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sz w:val="16"/>
              </w:rPr>
              <w:t>{location}</w:t>
            </w:r>
          </w:p>
        </w:tc>
      </w:tr>
      <w:tr>
        <w:tc>
          <w:tcPr>
            <w:tcW w:type="dxa" w:w="1944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sz w:val="16"/>
              </w:rPr>
              <w:t>Date</w:t>
            </w:r>
          </w:p>
        </w:tc>
        <w:tc>
          <w:tcPr>
            <w:tcW w:type="dxa" w:w="8856"/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sz w:val="16"/>
              </w:rPr>
              <w:t>{meeting_date}</w:t>
            </w:r>
          </w:p>
        </w:tc>
      </w:tr>
      <w:tr>
        <w:tc>
          <w:tcPr>
            <w:tcW w:type="dxa" w:w="1944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sz w:val="16"/>
              </w:rPr>
              <w:t>Time</w:t>
            </w:r>
          </w:p>
        </w:tc>
        <w:tc>
          <w:tcPr>
            <w:tcW w:type="dxa" w:w="8856"/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sz w:val="16"/>
              </w:rPr>
              <w:t>{meeting_time}</w:t>
            </w:r>
          </w:p>
        </w:tc>
      </w:tr>
      <w:tr>
        <w:tc>
          <w:tcPr>
            <w:tcW w:type="dxa" w:w="1944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sz w:val="16"/>
              </w:rPr>
              <w:t>Chair</w:t>
            </w:r>
          </w:p>
        </w:tc>
        <w:tc>
          <w:tcPr>
            <w:tcW w:type="dxa" w:w="8856"/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sz w:val="16"/>
              </w:rPr>
              <w:t>{chairperson}</w:t>
            </w:r>
          </w:p>
        </w:tc>
      </w:tr>
      <w:tr>
        <w:tc>
          <w:tcPr>
            <w:tcW w:type="dxa" w:w="1944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sz w:val="16"/>
              </w:rPr>
              <w:t>Returning officer</w:t>
            </w:r>
          </w:p>
        </w:tc>
        <w:tc>
          <w:tcPr>
            <w:tcW w:type="dxa" w:w="8856"/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sz w:val="16"/>
              </w:rPr>
              <w:t>{returning_officer}</w:t>
            </w:r>
          </w:p>
        </w:tc>
      </w:tr>
    </w:tbl>
    <w:p/>
    <w:p>
      <w:pPr>
        <w:spacing w:after="0"/>
      </w:pPr>
      <w:r>
        <w:rPr>
          <w:rFonts w:ascii="Arial" w:hAnsi="Arial"/>
          <w:sz w:val="16"/>
        </w:rPr>
        <w:t>The following owners were represented at the meeting: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0"/>
        <w:gridCol w:w="2700"/>
        <w:gridCol w:w="2700"/>
        <w:gridCol w:w="2700"/>
      </w:tblGrid>
      <w:tr>
        <w:tc>
          <w:tcPr>
            <w:tcW w:type="dxa" w:w="1008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sz w:val="16"/>
              </w:rPr>
              <w:t>Lot</w:t>
            </w:r>
          </w:p>
        </w:tc>
        <w:tc>
          <w:tcPr>
            <w:tcW w:type="dxa" w:w="6768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sz w:val="16"/>
              </w:rPr>
              <w:t>Owner</w:t>
            </w:r>
          </w:p>
        </w:tc>
        <w:tc>
          <w:tcPr>
            <w:tcW w:type="dxa" w:w="3240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sz w:val="16"/>
              </w:rPr>
              <w:t>Representation</w:t>
            </w:r>
          </w:p>
        </w:tc>
        <w:tc>
          <w:tcPr>
            <w:tcW w:type="dxa" w:w="1368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sz w:val="16"/>
              </w:rPr>
              <w:t>Status</w:t>
            </w:r>
          </w:p>
        </w:tc>
      </w:tr>
      <w:tr>
        <w:tc>
          <w:tcPr>
            <w:tcW w:type="dxa" w:w="1008"/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sz w:val="16"/>
              </w:rPr>
              <w:t>{#owners}{lot}</w:t>
            </w:r>
          </w:p>
        </w:tc>
        <w:tc>
          <w:tcPr>
            <w:tcW w:type="dxa" w:w="6768"/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sz w:val="16"/>
              </w:rPr>
              <w:t>{owner}</w:t>
            </w:r>
          </w:p>
        </w:tc>
        <w:tc>
          <w:tcPr>
            <w:tcW w:type="dxa" w:w="3240"/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sz w:val="16"/>
              </w:rPr>
              <w:t>{representation}</w:t>
            </w:r>
          </w:p>
        </w:tc>
        <w:tc>
          <w:tcPr>
            <w:tcW w:type="dxa" w:w="1368"/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sz w:val="16"/>
              </w:rPr>
              <w:t>{status}{/owners}</w:t>
            </w:r>
          </w:p>
        </w:tc>
      </w:tr>
      <w:tr>
        <w:tc>
          <w:tcPr>
            <w:tcW w:type="dxa" w:w="1008"/>
          </w:tcPr>
          <w:p/>
        </w:tc>
        <w:tc>
          <w:tcPr>
            <w:tcW w:type="dxa" w:w="6768"/>
          </w:tcPr>
          <w:p/>
        </w:tc>
        <w:tc>
          <w:tcPr>
            <w:tcW w:type="dxa" w:w="3240"/>
          </w:tcPr>
          <w:p/>
        </w:tc>
        <w:tc>
          <w:tcPr>
            <w:tcW w:type="dxa" w:w="1368"/>
          </w:tcPr>
          <w:p/>
        </w:tc>
      </w:tr>
    </w:tbl>
    <w:p/>
    <w:p>
      <w:pPr>
        <w:spacing w:after="160"/>
      </w:pPr>
      <w:r>
        <w:rPr>
          <w:rFonts w:ascii="Arial" w:hAnsi="Arial"/>
          <w:b/>
          <w:sz w:val="18"/>
        </w:rPr>
        <w:t>Motion Details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600"/>
        <w:gridCol w:w="3600"/>
        <w:gridCol w:w="3600"/>
      </w:tblGrid>
      <w:tr>
        <w:tc>
          <w:tcPr>
            <w:tcW w:type="dxa" w:w="4680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sz w:val="16"/>
              </w:rPr>
              <w:t>{#motions}{number}. {title}</w:t>
            </w:r>
          </w:p>
        </w:tc>
        <w:tc>
          <w:tcPr>
            <w:tcW w:type="dxa" w:w="3744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6"/>
              </w:rPr>
              <w:t>{resolution}</w:t>
            </w:r>
          </w:p>
        </w:tc>
        <w:tc>
          <w:tcPr>
            <w:tcW w:type="dxa" w:w="2376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sz w:val="16"/>
              </w:rPr>
              <w:t>{result}</w:t>
              <w:br/>
              <w:t>Yes {yes} No {no} Abstain {abstain}</w:t>
            </w:r>
          </w:p>
        </w:tc>
      </w:tr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i/>
              </w:rPr>
            </w:r>
            <w:r>
              <w:rPr>
                <w:rFonts w:ascii="Arial" w:hAnsi="Arial"/>
                <w:b w:val="0"/>
                <w:sz w:val="16"/>
              </w:rPr>
              <w:t>{proposed_by}</w:t>
            </w:r>
          </w:p>
        </w:tc>
        <w:tc>
          <w:tcPr>
            <w:tcW w:type="dxa" w:w="6120"/>
            <w:gridSpan w:val="2"/>
          </w:tcPr>
          <w:p/>
        </w:tc>
      </w:tr>
      <w:tr>
        <w:tc>
          <w:tcPr>
            <w:tcW w:type="dxa" w:w="10800"/>
            <w:gridSpan w:val="3"/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sz w:val="16"/>
              </w:rPr>
              <w:t>{motion_text}</w:t>
            </w:r>
          </w:p>
        </w:tc>
      </w:tr>
      <w:tr>
        <w:tc>
          <w:tcPr>
            <w:tcW w:type="dxa" w:w="4680"/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sz w:val="16"/>
              </w:rPr>
              <w:t>{#levy_rows}{period}</w:t>
            </w:r>
          </w:p>
        </w:tc>
        <w:tc>
          <w:tcPr>
            <w:tcW w:type="dxa" w:w="3744"/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sz w:val="16"/>
              </w:rPr>
              <w:t>{due_date}</w:t>
            </w:r>
          </w:p>
        </w:tc>
        <w:tc>
          <w:tcPr>
            <w:tcW w:type="dxa" w:w="2376"/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sz w:val="16"/>
              </w:rPr>
              <w:t>{amount}{/levy_rows}</w:t>
            </w:r>
          </w:p>
        </w:tc>
      </w:tr>
      <w:tr>
        <w:tc>
          <w:tcPr>
            <w:tcW w:type="dxa" w:w="10800"/>
            <w:gridSpan w:val="3"/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sz w:val="16"/>
              </w:rPr>
              <w:t>{motion_text_2}</w:t>
            </w:r>
          </w:p>
        </w:tc>
      </w:tr>
      <w:tr>
        <w:tc>
          <w:tcPr>
            <w:tcW w:type="dxa" w:w="4680"/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sz w:val="16"/>
              </w:rPr>
              <w:t>{#insurance_rows}{label}</w:t>
            </w:r>
          </w:p>
        </w:tc>
        <w:tc>
          <w:tcPr>
            <w:tcW w:type="dxa" w:w="6120"/>
            <w:gridSpan w:val="2"/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sz w:val="16"/>
              </w:rPr>
              <w:t>{value}{/insurance_rows}</w:t>
            </w:r>
          </w:p>
        </w:tc>
      </w:tr>
      <w:tr>
        <w:tc>
          <w:tcPr>
            <w:tcW w:type="dxa" w:w="10800"/>
            <w:gridSpan w:val="3"/>
          </w:tcPr>
          <w:p>
            <w:pPr>
              <w:spacing w:before="0" w:after="0"/>
            </w:pPr>
            <w:r>
              <w:rPr>
                <w:i/>
              </w:rPr>
            </w:r>
            <w:r>
              <w:rPr>
                <w:rFonts w:ascii="Arial" w:hAnsi="Arial"/>
                <w:b w:val="0"/>
                <w:sz w:val="16"/>
              </w:rPr>
              <w:t>{note}</w:t>
            </w:r>
          </w:p>
        </w:tc>
      </w:tr>
      <w:tr>
        <w:tc>
          <w:tcPr>
            <w:tcW w:type="dxa" w:w="10800"/>
            <w:gridSpan w:val="3"/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sz w:val="16"/>
              </w:rPr>
              <w:t>{/motions}</w:t>
            </w:r>
          </w:p>
        </w:tc>
      </w:tr>
    </w:tbl>
    <w:p/>
    <w:p>
      <w:r>
        <w:rPr>
          <w:rFonts w:ascii="Arial" w:hAnsi="Arial"/>
          <w:sz w:val="14"/>
        </w:rPr>
        <w:t>The Secretary for {property_name} | C/- DCS Management Pty Ltd | PO Box 253, CLONTARF Q 4019 | admin@dcsmanagement.au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